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57" w:rsidRPr="00F37901" w:rsidRDefault="002E7957" w:rsidP="002E7957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56"/>
          <w:szCs w:val="28"/>
        </w:rPr>
      </w:pPr>
      <w:bookmarkStart w:id="0" w:name="bookmark0"/>
      <w:r w:rsidRPr="00F37901">
        <w:rPr>
          <w:b/>
          <w:sz w:val="56"/>
          <w:szCs w:val="28"/>
        </w:rPr>
        <w:t>АДМИНИСТРАЦИЯ</w:t>
      </w:r>
      <w:bookmarkEnd w:id="0"/>
    </w:p>
    <w:p w:rsidR="002E7957" w:rsidRPr="00F37901" w:rsidRDefault="002E7957" w:rsidP="002E7957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1" w:name="bookmark1"/>
      <w:r w:rsidRPr="00F37901">
        <w:rPr>
          <w:b/>
          <w:sz w:val="56"/>
          <w:szCs w:val="28"/>
        </w:rPr>
        <w:t>Саянского района</w:t>
      </w:r>
      <w:bookmarkEnd w:id="1"/>
    </w:p>
    <w:p w:rsidR="002E7957" w:rsidRPr="00DF0F05" w:rsidRDefault="002E7957" w:rsidP="002E7957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40"/>
          <w:szCs w:val="40"/>
        </w:rPr>
      </w:pPr>
    </w:p>
    <w:p w:rsidR="002E7957" w:rsidRPr="00F37901" w:rsidRDefault="002E7957" w:rsidP="002E7957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2" w:name="bookmark2"/>
      <w:r w:rsidRPr="00F37901">
        <w:rPr>
          <w:b/>
          <w:sz w:val="56"/>
          <w:szCs w:val="28"/>
        </w:rPr>
        <w:t>ПОСТАНОВЛЕНИЕ</w:t>
      </w:r>
      <w:bookmarkEnd w:id="2"/>
    </w:p>
    <w:p w:rsidR="002E7957" w:rsidRPr="00A94E24" w:rsidRDefault="002E7957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3" w:name="_GoBack"/>
      <w:bookmarkStart w:id="4" w:name="bookmark3"/>
      <w:bookmarkEnd w:id="3"/>
    </w:p>
    <w:p w:rsidR="002E7957" w:rsidRPr="00F37901" w:rsidRDefault="002E7957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  <w:r w:rsidRPr="00F37901">
        <w:rPr>
          <w:sz w:val="36"/>
          <w:szCs w:val="36"/>
        </w:rPr>
        <w:t>с. Агинское</w:t>
      </w:r>
      <w:bookmarkEnd w:id="4"/>
    </w:p>
    <w:p w:rsidR="00DF0F05" w:rsidRPr="00F37901" w:rsidRDefault="00DF0F05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</w:p>
    <w:p w:rsidR="002E7957" w:rsidRPr="00B92810" w:rsidRDefault="002C6A59" w:rsidP="002E7957">
      <w:pPr>
        <w:pStyle w:val="40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25.09.2020</w:t>
      </w:r>
      <w:r w:rsidR="002E7957">
        <w:rPr>
          <w:sz w:val="28"/>
          <w:szCs w:val="28"/>
        </w:rPr>
        <w:t xml:space="preserve">                             </w:t>
      </w:r>
      <w:r w:rsidR="00303D10">
        <w:rPr>
          <w:sz w:val="28"/>
          <w:szCs w:val="28"/>
        </w:rPr>
        <w:t xml:space="preserve">                                                  </w:t>
      </w:r>
      <w:r w:rsidR="002E7957">
        <w:rPr>
          <w:sz w:val="28"/>
          <w:szCs w:val="28"/>
        </w:rPr>
        <w:t xml:space="preserve">   </w:t>
      </w:r>
      <w:r w:rsidR="002E7957" w:rsidRPr="00B92810">
        <w:rPr>
          <w:sz w:val="28"/>
          <w:szCs w:val="28"/>
        </w:rPr>
        <w:t xml:space="preserve"> № </w:t>
      </w:r>
      <w:r>
        <w:rPr>
          <w:sz w:val="28"/>
          <w:szCs w:val="28"/>
        </w:rPr>
        <w:t>462</w:t>
      </w:r>
      <w:r w:rsidR="002E7957" w:rsidRPr="00B92810">
        <w:rPr>
          <w:sz w:val="28"/>
          <w:szCs w:val="28"/>
        </w:rPr>
        <w:t xml:space="preserve"> -</w:t>
      </w:r>
      <w:proofErr w:type="spellStart"/>
      <w:proofErr w:type="gramStart"/>
      <w:r w:rsidR="002E7957" w:rsidRPr="00B92810">
        <w:rPr>
          <w:sz w:val="28"/>
          <w:szCs w:val="28"/>
        </w:rPr>
        <w:t>п</w:t>
      </w:r>
      <w:proofErr w:type="spellEnd"/>
      <w:proofErr w:type="gramEnd"/>
    </w:p>
    <w:p w:rsidR="002E7957" w:rsidRPr="00F37901" w:rsidRDefault="002E7957" w:rsidP="002E7957">
      <w:pPr>
        <w:pStyle w:val="a4"/>
        <w:rPr>
          <w:rFonts w:ascii="Times New Roman" w:hAnsi="Times New Roman" w:cs="Times New Roman"/>
          <w:sz w:val="28"/>
        </w:rPr>
      </w:pPr>
    </w:p>
    <w:p w:rsidR="00C23E39" w:rsidRDefault="002E7957" w:rsidP="004B7F60">
      <w:pPr>
        <w:pStyle w:val="a4"/>
        <w:rPr>
          <w:rFonts w:ascii="Times New Roman" w:hAnsi="Times New Roman" w:cs="Times New Roman"/>
          <w:sz w:val="28"/>
        </w:rPr>
      </w:pPr>
      <w:r w:rsidRPr="00F37901">
        <w:rPr>
          <w:rFonts w:ascii="Times New Roman" w:hAnsi="Times New Roman" w:cs="Times New Roman"/>
          <w:sz w:val="28"/>
        </w:rPr>
        <w:t>О</w:t>
      </w:r>
      <w:r w:rsidR="00F01188">
        <w:rPr>
          <w:rFonts w:ascii="Times New Roman" w:hAnsi="Times New Roman" w:cs="Times New Roman"/>
          <w:sz w:val="28"/>
        </w:rPr>
        <w:t xml:space="preserve"> внесении изменений в</w:t>
      </w:r>
      <w:r w:rsidR="004B7F60">
        <w:rPr>
          <w:rFonts w:ascii="Times New Roman" w:hAnsi="Times New Roman" w:cs="Times New Roman"/>
          <w:sz w:val="28"/>
        </w:rPr>
        <w:t xml:space="preserve"> </w:t>
      </w:r>
      <w:r w:rsidR="00C23E39">
        <w:rPr>
          <w:rFonts w:ascii="Times New Roman" w:hAnsi="Times New Roman" w:cs="Times New Roman"/>
          <w:sz w:val="28"/>
        </w:rPr>
        <w:t>п</w:t>
      </w:r>
      <w:r w:rsidR="002F6304">
        <w:rPr>
          <w:rFonts w:ascii="Times New Roman" w:hAnsi="Times New Roman" w:cs="Times New Roman"/>
          <w:sz w:val="28"/>
        </w:rPr>
        <w:t xml:space="preserve">остановление </w:t>
      </w:r>
    </w:p>
    <w:p w:rsidR="002F6304" w:rsidRDefault="002F6304" w:rsidP="004B7F60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Саянского района</w:t>
      </w:r>
    </w:p>
    <w:p w:rsidR="00C23E39" w:rsidRDefault="00BD4631" w:rsidP="00BD463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F6304">
        <w:rPr>
          <w:rFonts w:ascii="Times New Roman" w:hAnsi="Times New Roman" w:cs="Times New Roman"/>
          <w:sz w:val="28"/>
        </w:rPr>
        <w:t>от 2</w:t>
      </w:r>
      <w:r w:rsidR="00C23E39">
        <w:rPr>
          <w:rFonts w:ascii="Times New Roman" w:hAnsi="Times New Roman" w:cs="Times New Roman"/>
          <w:sz w:val="28"/>
        </w:rPr>
        <w:t>1</w:t>
      </w:r>
      <w:r w:rsidR="002F6304">
        <w:rPr>
          <w:rFonts w:ascii="Times New Roman" w:hAnsi="Times New Roman" w:cs="Times New Roman"/>
          <w:sz w:val="28"/>
        </w:rPr>
        <w:t>.0</w:t>
      </w:r>
      <w:r w:rsidR="00C23E39">
        <w:rPr>
          <w:rFonts w:ascii="Times New Roman" w:hAnsi="Times New Roman" w:cs="Times New Roman"/>
          <w:sz w:val="28"/>
        </w:rPr>
        <w:t>2</w:t>
      </w:r>
      <w:r w:rsidR="002F6304">
        <w:rPr>
          <w:rFonts w:ascii="Times New Roman" w:hAnsi="Times New Roman" w:cs="Times New Roman"/>
          <w:sz w:val="28"/>
        </w:rPr>
        <w:t>.201</w:t>
      </w:r>
      <w:r w:rsidR="00C23E39">
        <w:rPr>
          <w:rFonts w:ascii="Times New Roman" w:hAnsi="Times New Roman" w:cs="Times New Roman"/>
          <w:sz w:val="28"/>
        </w:rPr>
        <w:t>8</w:t>
      </w:r>
      <w:r w:rsidR="002F6304">
        <w:rPr>
          <w:rFonts w:ascii="Times New Roman" w:hAnsi="Times New Roman" w:cs="Times New Roman"/>
          <w:sz w:val="28"/>
        </w:rPr>
        <w:t xml:space="preserve"> № </w:t>
      </w:r>
      <w:r w:rsidR="00C23E39">
        <w:rPr>
          <w:rFonts w:ascii="Times New Roman" w:hAnsi="Times New Roman" w:cs="Times New Roman"/>
          <w:sz w:val="28"/>
        </w:rPr>
        <w:t>119</w:t>
      </w:r>
      <w:r w:rsidR="002F6304">
        <w:rPr>
          <w:rFonts w:ascii="Times New Roman" w:hAnsi="Times New Roman" w:cs="Times New Roman"/>
          <w:sz w:val="28"/>
        </w:rPr>
        <w:t>-п</w:t>
      </w:r>
      <w:r w:rsidR="00C23E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«Об утверждении </w:t>
      </w:r>
    </w:p>
    <w:p w:rsidR="00C23E39" w:rsidRDefault="00BD4631" w:rsidP="00BD463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положения об оплате труда работников </w:t>
      </w:r>
    </w:p>
    <w:p w:rsidR="00BD4631" w:rsidRDefault="00BD4631" w:rsidP="00BD463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C23E39">
        <w:rPr>
          <w:rFonts w:ascii="Times New Roman" w:hAnsi="Times New Roman" w:cs="Times New Roman"/>
          <w:sz w:val="28"/>
        </w:rPr>
        <w:t>БУ Спортивная школа Саянского района</w:t>
      </w:r>
      <w:r>
        <w:rPr>
          <w:rFonts w:ascii="Times New Roman" w:hAnsi="Times New Roman" w:cs="Times New Roman"/>
          <w:sz w:val="28"/>
        </w:rPr>
        <w:t>»</w:t>
      </w:r>
    </w:p>
    <w:p w:rsidR="00BD4631" w:rsidRDefault="00BD4631" w:rsidP="004B7F60">
      <w:pPr>
        <w:pStyle w:val="a4"/>
        <w:rPr>
          <w:rFonts w:ascii="Times New Roman" w:hAnsi="Times New Roman" w:cs="Times New Roman"/>
          <w:sz w:val="28"/>
        </w:rPr>
      </w:pPr>
    </w:p>
    <w:p w:rsidR="002E7957" w:rsidRPr="00C94F09" w:rsidRDefault="004B7F60" w:rsidP="00C94F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F09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5F128A"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</w:t>
      </w:r>
      <w:r w:rsidR="00597C1F">
        <w:rPr>
          <w:rFonts w:ascii="Times New Roman" w:hAnsi="Times New Roman" w:cs="Times New Roman"/>
          <w:sz w:val="28"/>
          <w:szCs w:val="28"/>
        </w:rPr>
        <w:t xml:space="preserve">  </w:t>
      </w:r>
      <w:r w:rsidR="005F128A">
        <w:rPr>
          <w:rFonts w:ascii="Times New Roman" w:hAnsi="Times New Roman" w:cs="Times New Roman"/>
          <w:sz w:val="28"/>
          <w:szCs w:val="28"/>
        </w:rPr>
        <w:t xml:space="preserve"> </w:t>
      </w:r>
      <w:r w:rsidR="0047745E">
        <w:rPr>
          <w:rFonts w:ascii="Times New Roman" w:hAnsi="Times New Roman" w:cs="Times New Roman"/>
          <w:sz w:val="28"/>
          <w:szCs w:val="28"/>
        </w:rPr>
        <w:t>№ 4</w:t>
      </w:r>
      <w:r w:rsidR="004C4198">
        <w:rPr>
          <w:rFonts w:ascii="Times New Roman" w:hAnsi="Times New Roman" w:cs="Times New Roman"/>
          <w:sz w:val="28"/>
          <w:szCs w:val="28"/>
        </w:rPr>
        <w:t>54</w:t>
      </w:r>
      <w:r w:rsidR="0047745E">
        <w:rPr>
          <w:rFonts w:ascii="Times New Roman" w:hAnsi="Times New Roman" w:cs="Times New Roman"/>
          <w:sz w:val="28"/>
          <w:szCs w:val="28"/>
        </w:rPr>
        <w:t xml:space="preserve">-п от </w:t>
      </w:r>
      <w:r w:rsidR="004C4198">
        <w:rPr>
          <w:rFonts w:ascii="Times New Roman" w:hAnsi="Times New Roman" w:cs="Times New Roman"/>
          <w:sz w:val="28"/>
          <w:szCs w:val="28"/>
        </w:rPr>
        <w:t>22</w:t>
      </w:r>
      <w:r w:rsidR="0047745E">
        <w:rPr>
          <w:rFonts w:ascii="Times New Roman" w:hAnsi="Times New Roman" w:cs="Times New Roman"/>
          <w:sz w:val="28"/>
          <w:szCs w:val="28"/>
        </w:rPr>
        <w:t>.09.20</w:t>
      </w:r>
      <w:r w:rsidR="004C4198">
        <w:rPr>
          <w:rFonts w:ascii="Times New Roman" w:hAnsi="Times New Roman" w:cs="Times New Roman"/>
          <w:sz w:val="28"/>
          <w:szCs w:val="28"/>
        </w:rPr>
        <w:t>20</w:t>
      </w:r>
      <w:r w:rsidR="0047745E">
        <w:rPr>
          <w:rFonts w:ascii="Times New Roman" w:hAnsi="Times New Roman" w:cs="Times New Roman"/>
          <w:sz w:val="28"/>
          <w:szCs w:val="28"/>
        </w:rPr>
        <w:t xml:space="preserve"> года «О повышении </w:t>
      </w:r>
      <w:proofErr w:type="gramStart"/>
      <w:r w:rsidR="0047745E">
        <w:rPr>
          <w:rFonts w:ascii="Times New Roman" w:hAnsi="Times New Roman" w:cs="Times New Roman"/>
          <w:sz w:val="28"/>
          <w:szCs w:val="28"/>
        </w:rPr>
        <w:t>размеров оплаты труда работников бюджетной сферы Саянского района</w:t>
      </w:r>
      <w:proofErr w:type="gramEnd"/>
      <w:r w:rsidR="0047745E">
        <w:rPr>
          <w:rFonts w:ascii="Times New Roman" w:hAnsi="Times New Roman" w:cs="Times New Roman"/>
          <w:sz w:val="28"/>
          <w:szCs w:val="28"/>
        </w:rPr>
        <w:t xml:space="preserve"> с 01 октября 20</w:t>
      </w:r>
      <w:r w:rsidR="004C4198">
        <w:rPr>
          <w:rFonts w:ascii="Times New Roman" w:hAnsi="Times New Roman" w:cs="Times New Roman"/>
          <w:sz w:val="28"/>
          <w:szCs w:val="28"/>
        </w:rPr>
        <w:t>20</w:t>
      </w:r>
      <w:r w:rsidR="0047745E">
        <w:rPr>
          <w:rFonts w:ascii="Times New Roman" w:hAnsi="Times New Roman" w:cs="Times New Roman"/>
          <w:sz w:val="28"/>
          <w:szCs w:val="28"/>
        </w:rPr>
        <w:t xml:space="preserve"> года на 3</w:t>
      </w:r>
      <w:r w:rsidR="004C4198">
        <w:rPr>
          <w:rFonts w:ascii="Times New Roman" w:hAnsi="Times New Roman" w:cs="Times New Roman"/>
          <w:sz w:val="28"/>
          <w:szCs w:val="28"/>
        </w:rPr>
        <w:t>,0</w:t>
      </w:r>
      <w:r w:rsidR="0047745E">
        <w:rPr>
          <w:rFonts w:ascii="Times New Roman" w:hAnsi="Times New Roman" w:cs="Times New Roman"/>
          <w:sz w:val="28"/>
          <w:szCs w:val="28"/>
        </w:rPr>
        <w:t xml:space="preserve"> процента»</w:t>
      </w:r>
      <w:r w:rsidR="008042D5" w:rsidRPr="00C94F09">
        <w:rPr>
          <w:rFonts w:ascii="Times New Roman" w:hAnsi="Times New Roman" w:cs="Times New Roman"/>
          <w:sz w:val="28"/>
          <w:szCs w:val="28"/>
        </w:rPr>
        <w:t>,</w:t>
      </w:r>
      <w:r w:rsidR="00E234EC" w:rsidRPr="00C94F09">
        <w:rPr>
          <w:rFonts w:ascii="Times New Roman" w:hAnsi="Times New Roman" w:cs="Times New Roman"/>
          <w:sz w:val="28"/>
          <w:szCs w:val="28"/>
        </w:rPr>
        <w:t xml:space="preserve"> </w:t>
      </w:r>
      <w:r w:rsidR="002E7957" w:rsidRPr="00C94F09">
        <w:rPr>
          <w:rFonts w:ascii="Times New Roman" w:hAnsi="Times New Roman" w:cs="Times New Roman"/>
          <w:sz w:val="28"/>
          <w:szCs w:val="28"/>
        </w:rPr>
        <w:t xml:space="preserve">руководствуясь ст. 81 Устава </w:t>
      </w:r>
      <w:r w:rsidR="004C4198">
        <w:rPr>
          <w:rFonts w:ascii="Times New Roman" w:hAnsi="Times New Roman" w:cs="Times New Roman"/>
          <w:sz w:val="28"/>
          <w:szCs w:val="28"/>
        </w:rPr>
        <w:t>С</w:t>
      </w:r>
      <w:r w:rsidR="002E7957" w:rsidRPr="00C94F09">
        <w:rPr>
          <w:rFonts w:ascii="Times New Roman" w:hAnsi="Times New Roman" w:cs="Times New Roman"/>
          <w:sz w:val="28"/>
          <w:szCs w:val="28"/>
        </w:rPr>
        <w:t>аянск</w:t>
      </w:r>
      <w:r w:rsidR="004C4198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2E7957" w:rsidRPr="00C94F0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C4198">
        <w:rPr>
          <w:rFonts w:ascii="Times New Roman" w:hAnsi="Times New Roman" w:cs="Times New Roman"/>
          <w:sz w:val="28"/>
          <w:szCs w:val="28"/>
        </w:rPr>
        <w:t>а</w:t>
      </w:r>
      <w:r w:rsidR="002E7957" w:rsidRPr="00C94F09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BA2D3D" w:rsidRDefault="00597C1F" w:rsidP="00BA2D3D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BD4631">
        <w:rPr>
          <w:sz w:val="28"/>
          <w:szCs w:val="28"/>
        </w:rPr>
        <w:t>в П</w:t>
      </w:r>
      <w:r>
        <w:rPr>
          <w:sz w:val="28"/>
          <w:szCs w:val="28"/>
        </w:rPr>
        <w:t xml:space="preserve">остановление администрации Саянского района от </w:t>
      </w:r>
      <w:r w:rsidR="00C23E39">
        <w:rPr>
          <w:sz w:val="28"/>
          <w:szCs w:val="28"/>
        </w:rPr>
        <w:t xml:space="preserve">                             </w:t>
      </w:r>
      <w:r w:rsidR="00BA2D3D">
        <w:rPr>
          <w:sz w:val="28"/>
          <w:szCs w:val="28"/>
        </w:rPr>
        <w:t>2</w:t>
      </w:r>
      <w:r w:rsidR="00C23E39">
        <w:rPr>
          <w:sz w:val="28"/>
          <w:szCs w:val="28"/>
        </w:rPr>
        <w:t>1</w:t>
      </w:r>
      <w:r w:rsidR="00BA2D3D">
        <w:rPr>
          <w:sz w:val="28"/>
          <w:szCs w:val="28"/>
        </w:rPr>
        <w:t>.0</w:t>
      </w:r>
      <w:r w:rsidR="00C23E39">
        <w:rPr>
          <w:sz w:val="28"/>
          <w:szCs w:val="28"/>
        </w:rPr>
        <w:t>2</w:t>
      </w:r>
      <w:r w:rsidR="00BA2D3D">
        <w:rPr>
          <w:sz w:val="28"/>
          <w:szCs w:val="28"/>
        </w:rPr>
        <w:t>.201</w:t>
      </w:r>
      <w:r w:rsidR="00C23E39">
        <w:rPr>
          <w:sz w:val="28"/>
          <w:szCs w:val="28"/>
        </w:rPr>
        <w:t>8</w:t>
      </w:r>
      <w:r w:rsidR="00BA2D3D">
        <w:rPr>
          <w:sz w:val="28"/>
          <w:szCs w:val="28"/>
        </w:rPr>
        <w:t xml:space="preserve"> года №</w:t>
      </w:r>
      <w:r w:rsidR="001D567B">
        <w:rPr>
          <w:sz w:val="28"/>
          <w:szCs w:val="28"/>
        </w:rPr>
        <w:t xml:space="preserve"> </w:t>
      </w:r>
      <w:r w:rsidR="00C23E39">
        <w:rPr>
          <w:sz w:val="28"/>
          <w:szCs w:val="28"/>
        </w:rPr>
        <w:t>119</w:t>
      </w:r>
      <w:r w:rsidR="001D567B">
        <w:rPr>
          <w:sz w:val="28"/>
          <w:szCs w:val="28"/>
        </w:rPr>
        <w:t>-п</w:t>
      </w:r>
      <w:r w:rsidR="000605CF">
        <w:rPr>
          <w:sz w:val="28"/>
          <w:szCs w:val="28"/>
        </w:rPr>
        <w:t xml:space="preserve"> «Об утверждении положения об оплате труда работников М</w:t>
      </w:r>
      <w:r w:rsidR="00C23E39">
        <w:rPr>
          <w:sz w:val="28"/>
          <w:szCs w:val="28"/>
        </w:rPr>
        <w:t>БУ Спортивная школа Саянского района</w:t>
      </w:r>
      <w:r w:rsidR="000605CF">
        <w:rPr>
          <w:sz w:val="28"/>
          <w:szCs w:val="28"/>
        </w:rPr>
        <w:t xml:space="preserve">» </w:t>
      </w:r>
      <w:r w:rsidR="00BD4631">
        <w:rPr>
          <w:sz w:val="28"/>
          <w:szCs w:val="28"/>
        </w:rPr>
        <w:t>следующие изменения:</w:t>
      </w:r>
    </w:p>
    <w:p w:rsidR="00C23E39" w:rsidRDefault="00C23E39" w:rsidP="00C23E39">
      <w:pPr>
        <w:pStyle w:val="a6"/>
        <w:ind w:left="0" w:firstLine="36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1.1.   </w:t>
      </w:r>
      <w:r w:rsidRPr="00DC7CA9">
        <w:rPr>
          <w:sz w:val="28"/>
          <w:szCs w:val="28"/>
        </w:rPr>
        <w:t xml:space="preserve">В приложении № 1 «Минимальные размеры окладов (должностных окладов), ставок заработной платы» к положению об оплате труда работников МБУ Спортивная школа Саянского района подпункт 1.1. </w:t>
      </w:r>
      <w:r>
        <w:rPr>
          <w:sz w:val="28"/>
          <w:szCs w:val="28"/>
        </w:rPr>
        <w:t xml:space="preserve">пункта 1 «Минимальные размеры окладов (должностных окладов) работников учреждений физической культуры и спорта» </w:t>
      </w:r>
      <w:r w:rsidRPr="00DC7CA9">
        <w:rPr>
          <w:sz w:val="28"/>
          <w:szCs w:val="28"/>
        </w:rPr>
        <w:t xml:space="preserve">изложить в следующей редакции: «1.1. </w:t>
      </w:r>
      <w:r w:rsidRPr="00DC7CA9">
        <w:rPr>
          <w:rFonts w:eastAsia="Calibri"/>
          <w:sz w:val="28"/>
          <w:szCs w:val="28"/>
        </w:rPr>
        <w:t>Профессиональная квалификационная группа (далее - ПКГ) должностей работников физической культуры и спорта должностей  второго уровня (Спортивная подготовка по олимпийским видам спорта)»:</w:t>
      </w:r>
    </w:p>
    <w:p w:rsidR="00582C71" w:rsidRPr="00DC7CA9" w:rsidRDefault="00582C71" w:rsidP="00C23E39">
      <w:pPr>
        <w:pStyle w:val="a6"/>
        <w:ind w:left="0" w:firstLine="360"/>
        <w:jc w:val="both"/>
        <w:rPr>
          <w:rFonts w:eastAsia="Calibri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977"/>
        <w:gridCol w:w="2977"/>
      </w:tblGrid>
      <w:tr w:rsidR="00C23E39" w:rsidRPr="009718BB" w:rsidTr="00340117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9" w:rsidRPr="009718BB" w:rsidRDefault="00C23E39" w:rsidP="003401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9" w:rsidRPr="009718BB" w:rsidRDefault="00C23E39" w:rsidP="003401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9" w:rsidRPr="009718BB" w:rsidRDefault="00C23E39" w:rsidP="003401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Размер оклада      </w:t>
            </w:r>
            <w:r w:rsidRPr="009718BB"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C23E39" w:rsidRPr="009718BB" w:rsidTr="0034011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9" w:rsidRPr="009718BB" w:rsidRDefault="00C23E39" w:rsidP="0034011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9" w:rsidRPr="009718BB" w:rsidRDefault="00C23E39" w:rsidP="0034011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9" w:rsidRPr="009718BB" w:rsidRDefault="00C23E39" w:rsidP="003401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12144</w:t>
            </w:r>
          </w:p>
        </w:tc>
      </w:tr>
      <w:tr w:rsidR="00C23E39" w:rsidRPr="009718BB" w:rsidTr="0034011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9" w:rsidRPr="009718BB" w:rsidRDefault="00C23E39" w:rsidP="0034011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9" w:rsidRPr="009718BB" w:rsidRDefault="00C23E39" w:rsidP="0034011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– методист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9" w:rsidRPr="009718BB" w:rsidRDefault="00C23E39" w:rsidP="003401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9310</w:t>
            </w:r>
          </w:p>
        </w:tc>
      </w:tr>
    </w:tbl>
    <w:p w:rsidR="00582C71" w:rsidRDefault="00582C71" w:rsidP="00C23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E39" w:rsidRPr="00764061" w:rsidRDefault="00C23E39" w:rsidP="00C23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Подпункт </w:t>
      </w:r>
      <w:r w:rsidRPr="00764061">
        <w:rPr>
          <w:rFonts w:ascii="Times New Roman" w:eastAsia="Calibri" w:hAnsi="Times New Roman" w:cs="Times New Roman"/>
          <w:sz w:val="28"/>
          <w:szCs w:val="28"/>
        </w:rPr>
        <w:t>2.1.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пункта 2 «Минимальные размеры окладов (должностных окладов), ставок заработной платы общеотраслевых должностей служащих» изложить в следующей редакции: «2.1.</w:t>
      </w:r>
      <w:r w:rsidRPr="00764061">
        <w:rPr>
          <w:rFonts w:ascii="Times New Roman" w:eastAsia="Calibri" w:hAnsi="Times New Roman" w:cs="Times New Roman"/>
          <w:sz w:val="28"/>
          <w:szCs w:val="28"/>
        </w:rPr>
        <w:t>ПКГ «Общеотраслевые должности служащих второго уровня»: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552"/>
        <w:gridCol w:w="3827"/>
      </w:tblGrid>
      <w:tr w:rsidR="00C23E39" w:rsidRPr="009718BB" w:rsidTr="00340117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9" w:rsidRPr="009718BB" w:rsidRDefault="00C23E39" w:rsidP="003401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9" w:rsidRPr="009718BB" w:rsidRDefault="00C23E39" w:rsidP="003401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9" w:rsidRPr="009718BB" w:rsidRDefault="00C23E39" w:rsidP="003401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Размер оклада      </w:t>
            </w:r>
            <w:r w:rsidRPr="009718BB"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C23E39" w:rsidRPr="009718BB" w:rsidTr="00340117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9" w:rsidRPr="009718BB" w:rsidRDefault="00C23E39" w:rsidP="0034011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9" w:rsidRPr="009718BB" w:rsidRDefault="00C23E39" w:rsidP="003401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секретарь – руководителя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9" w:rsidRPr="009718BB" w:rsidRDefault="00C23E39" w:rsidP="008B46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 w:rsidR="008B46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3E39" w:rsidRPr="009718BB" w:rsidTr="00340117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9" w:rsidRPr="009718BB" w:rsidRDefault="00C23E39" w:rsidP="0034011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9" w:rsidRPr="009718BB" w:rsidRDefault="00C23E39" w:rsidP="003401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9" w:rsidRPr="009718BB" w:rsidRDefault="00C23E39" w:rsidP="003401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4282</w:t>
            </w:r>
          </w:p>
        </w:tc>
      </w:tr>
    </w:tbl>
    <w:p w:rsidR="00582C71" w:rsidRDefault="00582C71" w:rsidP="00C23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E39" w:rsidRPr="00764061" w:rsidRDefault="00C23E39" w:rsidP="00C23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Подпункт 3.1. пункта 3 «Минимальные размеры окладов (должностных окладов), ставок заработной платы общеотраслевых профессий рабочих» изложить в следующей редакции: «</w:t>
      </w:r>
      <w:r w:rsidRPr="00764061">
        <w:rPr>
          <w:rFonts w:ascii="Times New Roman" w:eastAsia="Calibri" w:hAnsi="Times New Roman" w:cs="Times New Roman"/>
          <w:sz w:val="28"/>
          <w:szCs w:val="28"/>
        </w:rPr>
        <w:t>3.1. ПКГ «Общеотраслевые профессии рабочих первого уровня»: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3402"/>
        <w:gridCol w:w="2977"/>
      </w:tblGrid>
      <w:tr w:rsidR="00C23E39" w:rsidRPr="009718BB" w:rsidTr="00340117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9" w:rsidRPr="009718BB" w:rsidRDefault="00C23E39" w:rsidP="003401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9" w:rsidRPr="009718BB" w:rsidRDefault="00C23E39" w:rsidP="003401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9" w:rsidRPr="009718BB" w:rsidRDefault="00C23E39" w:rsidP="003401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Размер          </w:t>
            </w:r>
            <w:r w:rsidRPr="009718BB">
              <w:rPr>
                <w:rFonts w:ascii="Times New Roman" w:hAnsi="Times New Roman" w:cs="Times New Roman"/>
                <w:sz w:val="28"/>
                <w:szCs w:val="28"/>
              </w:rPr>
              <w:br/>
              <w:t>ставки заработной платы, руб.</w:t>
            </w:r>
          </w:p>
        </w:tc>
      </w:tr>
      <w:tr w:rsidR="00C23E39" w:rsidRPr="009718BB" w:rsidTr="00340117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9" w:rsidRPr="009718BB" w:rsidRDefault="00C23E39" w:rsidP="0034011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9" w:rsidRPr="009718BB" w:rsidRDefault="00C23E39" w:rsidP="0034011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Рабочий, сторож </w:t>
            </w:r>
            <w:proofErr w:type="gramStart"/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вахтер ), уборщик служебных помещений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9" w:rsidRPr="009718BB" w:rsidRDefault="00C23E39" w:rsidP="003401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3016</w:t>
            </w:r>
          </w:p>
        </w:tc>
      </w:tr>
    </w:tbl>
    <w:p w:rsidR="00582C71" w:rsidRDefault="00582C71" w:rsidP="00C23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E39" w:rsidRPr="00764061" w:rsidRDefault="00C23E39" w:rsidP="00C23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 w:rsidRPr="00764061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пункта 3 «Минимальные размеры окладов (должностных окладов), ставок заработной платы общеотраслевых профессий рабочих» изложить в следующей редакции «3.2.</w:t>
      </w:r>
      <w:r w:rsidRPr="00764061">
        <w:rPr>
          <w:rFonts w:ascii="Times New Roman" w:eastAsia="Calibri" w:hAnsi="Times New Roman" w:cs="Times New Roman"/>
          <w:sz w:val="28"/>
          <w:szCs w:val="28"/>
        </w:rPr>
        <w:t xml:space="preserve">ПКГ «Общеотраслевые профессии рабочих второго уровня»: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552"/>
        <w:gridCol w:w="3827"/>
      </w:tblGrid>
      <w:tr w:rsidR="00C23E39" w:rsidRPr="009718BB" w:rsidTr="00340117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9" w:rsidRPr="009718BB" w:rsidRDefault="00C23E39" w:rsidP="003401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9" w:rsidRPr="009718BB" w:rsidRDefault="00C23E39" w:rsidP="003401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9" w:rsidRPr="009718BB" w:rsidRDefault="00C23E39" w:rsidP="003401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Размер          </w:t>
            </w:r>
            <w:r w:rsidRPr="009718BB">
              <w:rPr>
                <w:rFonts w:ascii="Times New Roman" w:hAnsi="Times New Roman" w:cs="Times New Roman"/>
                <w:sz w:val="28"/>
                <w:szCs w:val="28"/>
              </w:rPr>
              <w:br/>
              <w:t>ставки заработной платы, руб.</w:t>
            </w:r>
          </w:p>
        </w:tc>
      </w:tr>
      <w:tr w:rsidR="00C23E39" w:rsidRPr="009718BB" w:rsidTr="00340117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9" w:rsidRPr="009718BB" w:rsidRDefault="00C23E39" w:rsidP="0034011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9" w:rsidRPr="009718BB" w:rsidRDefault="00C23E39" w:rsidP="003401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водитель – автомобиля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9" w:rsidRPr="009718BB" w:rsidRDefault="00C23E39" w:rsidP="003401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5667</w:t>
            </w:r>
          </w:p>
        </w:tc>
      </w:tr>
    </w:tbl>
    <w:p w:rsidR="00C23E39" w:rsidRPr="009718BB" w:rsidRDefault="00C23E39" w:rsidP="00C2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2C71" w:rsidRDefault="00582C71" w:rsidP="00582C71">
      <w:pPr>
        <w:pStyle w:val="ae"/>
        <w:jc w:val="both"/>
      </w:pPr>
      <w:r>
        <w:rPr>
          <w:sz w:val="28"/>
          <w:szCs w:val="28"/>
        </w:rPr>
        <w:t xml:space="preserve">   </w:t>
      </w:r>
      <w:r w:rsidR="00DF017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2.  </w:t>
      </w:r>
      <w:r w:rsidR="00DF0170">
        <w:rPr>
          <w:sz w:val="28"/>
          <w:szCs w:val="28"/>
        </w:rPr>
        <w:t xml:space="preserve">  </w:t>
      </w:r>
      <w:r w:rsidRPr="00582C71">
        <w:rPr>
          <w:sz w:val="28"/>
          <w:szCs w:val="28"/>
        </w:rPr>
        <w:t>В целях устранения  нарушений, выявленных в ходе плановой выездной проверки ФЭУ администрации Саянского района, прошедшей  с 02.03.2020 по 30.03.2020, указанных в предписании от 27.08.2020 № 3-2020</w:t>
      </w:r>
    </w:p>
    <w:p w:rsidR="00582C71" w:rsidRPr="00582C71" w:rsidRDefault="00582C71" w:rsidP="00582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2C71">
        <w:rPr>
          <w:rFonts w:ascii="Times New Roman" w:hAnsi="Times New Roman" w:cs="Times New Roman"/>
          <w:sz w:val="28"/>
          <w:szCs w:val="28"/>
        </w:rPr>
        <w:t>нести в Положение об оплате труда</w:t>
      </w:r>
      <w:r w:rsidR="00DF0170">
        <w:rPr>
          <w:rFonts w:ascii="Times New Roman" w:hAnsi="Times New Roman" w:cs="Times New Roman"/>
          <w:sz w:val="28"/>
          <w:szCs w:val="28"/>
        </w:rPr>
        <w:t xml:space="preserve"> работников МБУ Спортивная школа Саянского района</w:t>
      </w:r>
      <w:r w:rsidRPr="00582C71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Саянского района от 21.02.2018 г. № 119-п (в ред. от 27.09.2019 г. № 487-п) следующие дополнения:</w:t>
      </w:r>
    </w:p>
    <w:p w:rsidR="00582C71" w:rsidRPr="00582C71" w:rsidRDefault="00DF0170" w:rsidP="00582C71">
      <w:pPr>
        <w:pStyle w:val="a6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2.1.   А</w:t>
      </w:r>
      <w:r w:rsidR="00582C71" w:rsidRPr="00582C71">
        <w:rPr>
          <w:sz w:val="28"/>
          <w:szCs w:val="28"/>
        </w:rPr>
        <w:t>бзац 2 пункта 5.1 раздела 5 после слова «учреждения» дополнить словами «без учета увеличения должностного оклада руководителя учреждения при наличии квалификационной категории».</w:t>
      </w:r>
    </w:p>
    <w:p w:rsidR="00582C71" w:rsidRPr="00582C71" w:rsidRDefault="00DF0170" w:rsidP="00582C71">
      <w:pPr>
        <w:pStyle w:val="a6"/>
        <w:ind w:left="0"/>
        <w:jc w:val="both"/>
        <w:outlineLvl w:val="6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2.2.      П</w:t>
      </w:r>
      <w:r w:rsidR="00582C71" w:rsidRPr="00582C71">
        <w:rPr>
          <w:sz w:val="28"/>
          <w:szCs w:val="28"/>
        </w:rPr>
        <w:t>ункт 5.3 раздела 5 дополнить абзацем следующего   содержания «</w:t>
      </w:r>
      <w:r w:rsidR="00582C71" w:rsidRPr="00582C71">
        <w:rPr>
          <w:color w:val="000000"/>
          <w:sz w:val="28"/>
          <w:szCs w:val="28"/>
          <w:lang w:eastAsia="ar-SA"/>
        </w:rPr>
        <w:t xml:space="preserve">Выплаты стимулирующего характера тренерам, секретарю, инструктору – методисту устанавливаются ежемесячно и ежеквартально. Выплаты </w:t>
      </w:r>
      <w:r w:rsidR="00582C71" w:rsidRPr="00582C71">
        <w:rPr>
          <w:color w:val="000000"/>
          <w:sz w:val="28"/>
          <w:szCs w:val="28"/>
          <w:lang w:eastAsia="ar-SA"/>
        </w:rPr>
        <w:lastRenderedPageBreak/>
        <w:t>стимулирующего характера рабочим, уборщикам служебных помещений, водителю, вахтеру устанавливаются ежемесячно».</w:t>
      </w:r>
    </w:p>
    <w:p w:rsidR="00582C71" w:rsidRPr="00582C71" w:rsidRDefault="00DF0170" w:rsidP="00582C71">
      <w:pPr>
        <w:pStyle w:val="a6"/>
        <w:ind w:left="0"/>
        <w:jc w:val="both"/>
        <w:outlineLvl w:val="6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2.3.   П</w:t>
      </w:r>
      <w:r w:rsidR="00582C71" w:rsidRPr="00582C71">
        <w:rPr>
          <w:color w:val="000000"/>
          <w:sz w:val="28"/>
          <w:szCs w:val="28"/>
          <w:lang w:eastAsia="ar-SA"/>
        </w:rPr>
        <w:t xml:space="preserve">ункт 2.2. раздела 2 дополнить </w:t>
      </w:r>
      <w:r>
        <w:rPr>
          <w:color w:val="000000"/>
          <w:sz w:val="28"/>
          <w:szCs w:val="28"/>
          <w:lang w:eastAsia="ar-SA"/>
        </w:rPr>
        <w:t>словами «</w:t>
      </w:r>
      <w:r w:rsidR="00582C71" w:rsidRPr="00582C71">
        <w:rPr>
          <w:color w:val="000000"/>
          <w:sz w:val="28"/>
          <w:szCs w:val="28"/>
          <w:lang w:eastAsia="ar-SA"/>
        </w:rPr>
        <w:t>при наличии второй квалификационной категории - на 7%».</w:t>
      </w:r>
    </w:p>
    <w:p w:rsidR="00C23E39" w:rsidRDefault="00C23E39" w:rsidP="00DF0170">
      <w:pPr>
        <w:pStyle w:val="a6"/>
        <w:numPr>
          <w:ilvl w:val="0"/>
          <w:numId w:val="12"/>
        </w:numPr>
        <w:ind w:left="0" w:firstLine="6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района (В.А. Чудаков).</w:t>
      </w:r>
    </w:p>
    <w:p w:rsidR="00DF0170" w:rsidRPr="00483BFD" w:rsidRDefault="00DF0170" w:rsidP="00DF0170">
      <w:pPr>
        <w:pStyle w:val="a6"/>
        <w:numPr>
          <w:ilvl w:val="0"/>
          <w:numId w:val="12"/>
        </w:numPr>
        <w:ind w:left="0" w:firstLine="645"/>
        <w:jc w:val="both"/>
        <w:rPr>
          <w:rFonts w:eastAsia="Arial Unicode MS" w:cs="Arial Unicode MS"/>
          <w:color w:val="000000"/>
        </w:rPr>
      </w:pPr>
      <w:r>
        <w:rPr>
          <w:sz w:val="28"/>
          <w:szCs w:val="28"/>
        </w:rPr>
        <w:t xml:space="preserve"> </w:t>
      </w:r>
      <w:r w:rsidRPr="00483BFD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01.10.2020 года и</w:t>
      </w:r>
      <w:r w:rsidRPr="00483BFD">
        <w:rPr>
          <w:sz w:val="28"/>
          <w:szCs w:val="28"/>
        </w:rPr>
        <w:t xml:space="preserve"> подлежит официальному размещению на </w:t>
      </w:r>
      <w:proofErr w:type="gramStart"/>
      <w:r w:rsidRPr="00483BFD">
        <w:rPr>
          <w:sz w:val="28"/>
          <w:szCs w:val="28"/>
        </w:rPr>
        <w:t>официальном</w:t>
      </w:r>
      <w:proofErr w:type="gramEnd"/>
      <w:r w:rsidRPr="00483BFD">
        <w:rPr>
          <w:sz w:val="28"/>
          <w:szCs w:val="28"/>
        </w:rPr>
        <w:t xml:space="preserve"> </w:t>
      </w:r>
      <w:proofErr w:type="spellStart"/>
      <w:r w:rsidRPr="00483BFD">
        <w:rPr>
          <w:sz w:val="28"/>
          <w:szCs w:val="28"/>
        </w:rPr>
        <w:t>веб-сайте</w:t>
      </w:r>
      <w:proofErr w:type="spellEnd"/>
      <w:r w:rsidRPr="00483BFD">
        <w:rPr>
          <w:sz w:val="28"/>
          <w:szCs w:val="28"/>
        </w:rPr>
        <w:t xml:space="preserve"> </w:t>
      </w:r>
      <w:hyperlink r:id="rId8" w:history="1">
        <w:r w:rsidRPr="00483BFD">
          <w:rPr>
            <w:rStyle w:val="a7"/>
            <w:sz w:val="28"/>
            <w:szCs w:val="28"/>
            <w:lang w:val="en-US"/>
          </w:rPr>
          <w:t>www</w:t>
        </w:r>
        <w:r w:rsidRPr="00483BFD">
          <w:rPr>
            <w:rStyle w:val="a7"/>
            <w:sz w:val="28"/>
            <w:szCs w:val="28"/>
          </w:rPr>
          <w:t>.</w:t>
        </w:r>
        <w:r w:rsidRPr="00483BFD">
          <w:rPr>
            <w:rStyle w:val="a7"/>
            <w:sz w:val="28"/>
            <w:szCs w:val="28"/>
            <w:lang w:val="en-US"/>
          </w:rPr>
          <w:t>adm</w:t>
        </w:r>
        <w:r w:rsidRPr="00483BFD">
          <w:rPr>
            <w:rStyle w:val="a7"/>
            <w:sz w:val="28"/>
            <w:szCs w:val="28"/>
          </w:rPr>
          <w:t>-</w:t>
        </w:r>
        <w:r w:rsidRPr="00483BFD">
          <w:rPr>
            <w:rStyle w:val="a7"/>
            <w:sz w:val="28"/>
            <w:szCs w:val="28"/>
            <w:lang w:val="en-US"/>
          </w:rPr>
          <w:t>sayany</w:t>
        </w:r>
        <w:r w:rsidRPr="00483BFD">
          <w:rPr>
            <w:rStyle w:val="a7"/>
            <w:sz w:val="28"/>
            <w:szCs w:val="28"/>
          </w:rPr>
          <w:t>.</w:t>
        </w:r>
        <w:r w:rsidRPr="00483BFD">
          <w:rPr>
            <w:rStyle w:val="a7"/>
            <w:sz w:val="28"/>
            <w:szCs w:val="28"/>
            <w:lang w:val="en-US"/>
          </w:rPr>
          <w:t>ru</w:t>
        </w:r>
      </w:hyperlink>
      <w:r>
        <w:t xml:space="preserve">, </w:t>
      </w:r>
    </w:p>
    <w:p w:rsidR="00DF0170" w:rsidRDefault="00DF0170" w:rsidP="00DF0170">
      <w:pPr>
        <w:spacing w:after="0" w:line="240" w:lineRule="auto"/>
        <w:ind w:firstLine="645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DF0170" w:rsidRDefault="00DF0170" w:rsidP="00DF0170">
      <w:pPr>
        <w:spacing w:after="0" w:line="240" w:lineRule="auto"/>
        <w:ind w:firstLine="36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DF0170" w:rsidRDefault="00DF0170" w:rsidP="00DF0170">
      <w:pPr>
        <w:spacing w:after="0" w:line="240" w:lineRule="auto"/>
        <w:ind w:firstLine="36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DF0170" w:rsidRDefault="00DF0170" w:rsidP="00DF0170">
      <w:pPr>
        <w:spacing w:after="0" w:line="240" w:lineRule="auto"/>
      </w:pPr>
      <w:r w:rsidRPr="00F37901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Глава района  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                                                                                   И</w:t>
      </w:r>
      <w:r w:rsidRPr="00F37901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.В.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>Данилин</w:t>
      </w:r>
    </w:p>
    <w:p w:rsidR="00C23E39" w:rsidRDefault="00C23E39" w:rsidP="00C2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E39" w:rsidRDefault="00C23E39" w:rsidP="00C2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170" w:rsidRDefault="00DF0170" w:rsidP="00C2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170" w:rsidRDefault="00DF0170" w:rsidP="00C2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170" w:rsidRDefault="00DF0170" w:rsidP="00C2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170" w:rsidRDefault="00DF0170" w:rsidP="00C2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170" w:rsidRDefault="00DF0170" w:rsidP="00C2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170" w:rsidRDefault="00DF0170" w:rsidP="00C2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170" w:rsidRDefault="00DF0170" w:rsidP="00C2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170" w:rsidRDefault="00DF0170" w:rsidP="00C2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170" w:rsidRDefault="00DF0170" w:rsidP="00C2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170" w:rsidRDefault="00DF0170" w:rsidP="00C2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170" w:rsidRDefault="00DF0170" w:rsidP="00C2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170" w:rsidRDefault="00DF0170" w:rsidP="00C2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170" w:rsidRDefault="00DF0170" w:rsidP="00C2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170" w:rsidRDefault="00DF0170" w:rsidP="00C2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170" w:rsidRDefault="00DF0170" w:rsidP="00C2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170" w:rsidRDefault="00DF0170" w:rsidP="00C2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170" w:rsidRDefault="00DF0170" w:rsidP="00C2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170" w:rsidRDefault="00DF0170" w:rsidP="00C2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0170" w:rsidSect="008E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CC3" w:rsidRDefault="00F01CC3" w:rsidP="00DE0951">
      <w:pPr>
        <w:spacing w:after="0" w:line="240" w:lineRule="auto"/>
      </w:pPr>
      <w:r>
        <w:separator/>
      </w:r>
    </w:p>
  </w:endnote>
  <w:endnote w:type="continuationSeparator" w:id="1">
    <w:p w:rsidR="00F01CC3" w:rsidRDefault="00F01CC3" w:rsidP="00DE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CC3" w:rsidRDefault="00F01CC3" w:rsidP="00DE0951">
      <w:pPr>
        <w:spacing w:after="0" w:line="240" w:lineRule="auto"/>
      </w:pPr>
      <w:r>
        <w:separator/>
      </w:r>
    </w:p>
  </w:footnote>
  <w:footnote w:type="continuationSeparator" w:id="1">
    <w:p w:rsidR="00F01CC3" w:rsidRDefault="00F01CC3" w:rsidP="00DE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F5B"/>
    <w:multiLevelType w:val="multilevel"/>
    <w:tmpl w:val="FF2E1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271354C"/>
    <w:multiLevelType w:val="multilevel"/>
    <w:tmpl w:val="6B96FB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77F074D"/>
    <w:multiLevelType w:val="hybridMultilevel"/>
    <w:tmpl w:val="3274F4B6"/>
    <w:lvl w:ilvl="0" w:tplc="B6CE7664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A554597"/>
    <w:multiLevelType w:val="multilevel"/>
    <w:tmpl w:val="8EE8F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2520FC1"/>
    <w:multiLevelType w:val="hybridMultilevel"/>
    <w:tmpl w:val="6002C3A8"/>
    <w:lvl w:ilvl="0" w:tplc="5406FEEC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427D72AE"/>
    <w:multiLevelType w:val="multilevel"/>
    <w:tmpl w:val="B6D80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49E1F69"/>
    <w:multiLevelType w:val="multilevel"/>
    <w:tmpl w:val="48B83D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103A9A"/>
    <w:multiLevelType w:val="hybridMultilevel"/>
    <w:tmpl w:val="DDF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F7E54"/>
    <w:multiLevelType w:val="multilevel"/>
    <w:tmpl w:val="6B96FB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1B230BC"/>
    <w:multiLevelType w:val="multilevel"/>
    <w:tmpl w:val="C346C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988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4896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603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938" w:hanging="21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072" w:hanging="252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10">
    <w:nsid w:val="74BE78A7"/>
    <w:multiLevelType w:val="multilevel"/>
    <w:tmpl w:val="A9883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CE68C4"/>
    <w:multiLevelType w:val="multilevel"/>
    <w:tmpl w:val="48B83D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957"/>
    <w:rsid w:val="00003576"/>
    <w:rsid w:val="0001316A"/>
    <w:rsid w:val="0005376B"/>
    <w:rsid w:val="000605CF"/>
    <w:rsid w:val="000F4EF6"/>
    <w:rsid w:val="00103EC7"/>
    <w:rsid w:val="00117741"/>
    <w:rsid w:val="001768CF"/>
    <w:rsid w:val="001A2A0E"/>
    <w:rsid w:val="001A4991"/>
    <w:rsid w:val="001D567B"/>
    <w:rsid w:val="00252A19"/>
    <w:rsid w:val="00257F8C"/>
    <w:rsid w:val="00262E57"/>
    <w:rsid w:val="0027395A"/>
    <w:rsid w:val="00281DBF"/>
    <w:rsid w:val="00292634"/>
    <w:rsid w:val="002C6A59"/>
    <w:rsid w:val="002E7957"/>
    <w:rsid w:val="002F0BEB"/>
    <w:rsid w:val="002F6304"/>
    <w:rsid w:val="00303D10"/>
    <w:rsid w:val="00331719"/>
    <w:rsid w:val="003517F8"/>
    <w:rsid w:val="00384712"/>
    <w:rsid w:val="00384A48"/>
    <w:rsid w:val="004013E7"/>
    <w:rsid w:val="00416D26"/>
    <w:rsid w:val="0047745E"/>
    <w:rsid w:val="004806E1"/>
    <w:rsid w:val="00483BFD"/>
    <w:rsid w:val="004A4BC6"/>
    <w:rsid w:val="004B401E"/>
    <w:rsid w:val="004B43F2"/>
    <w:rsid w:val="004B7F60"/>
    <w:rsid w:val="004C4198"/>
    <w:rsid w:val="00512071"/>
    <w:rsid w:val="005764C0"/>
    <w:rsid w:val="00582C71"/>
    <w:rsid w:val="00597C1F"/>
    <w:rsid w:val="005A0F2F"/>
    <w:rsid w:val="005B23C5"/>
    <w:rsid w:val="005C07E9"/>
    <w:rsid w:val="005D0B16"/>
    <w:rsid w:val="005F0D4F"/>
    <w:rsid w:val="005F128A"/>
    <w:rsid w:val="00673A2F"/>
    <w:rsid w:val="006C232A"/>
    <w:rsid w:val="006C4AC1"/>
    <w:rsid w:val="006D17E7"/>
    <w:rsid w:val="006D1A2A"/>
    <w:rsid w:val="006D4818"/>
    <w:rsid w:val="006E1BDA"/>
    <w:rsid w:val="00747C3C"/>
    <w:rsid w:val="00750EC0"/>
    <w:rsid w:val="00781C41"/>
    <w:rsid w:val="007A5023"/>
    <w:rsid w:val="007E18DF"/>
    <w:rsid w:val="007F76DD"/>
    <w:rsid w:val="008042D5"/>
    <w:rsid w:val="0083239F"/>
    <w:rsid w:val="00862898"/>
    <w:rsid w:val="008826D5"/>
    <w:rsid w:val="008B0F20"/>
    <w:rsid w:val="008B2C9C"/>
    <w:rsid w:val="008B46D4"/>
    <w:rsid w:val="008E61DA"/>
    <w:rsid w:val="008F68C6"/>
    <w:rsid w:val="009B6A77"/>
    <w:rsid w:val="009B7413"/>
    <w:rsid w:val="00A50559"/>
    <w:rsid w:val="00A5353F"/>
    <w:rsid w:val="00A6345B"/>
    <w:rsid w:val="00A76EB6"/>
    <w:rsid w:val="00B25E0A"/>
    <w:rsid w:val="00B50388"/>
    <w:rsid w:val="00B53ADD"/>
    <w:rsid w:val="00B734DE"/>
    <w:rsid w:val="00BA2D3D"/>
    <w:rsid w:val="00BA47EA"/>
    <w:rsid w:val="00BC6F32"/>
    <w:rsid w:val="00BC763C"/>
    <w:rsid w:val="00BD4631"/>
    <w:rsid w:val="00BD5250"/>
    <w:rsid w:val="00C03B62"/>
    <w:rsid w:val="00C23E39"/>
    <w:rsid w:val="00C26032"/>
    <w:rsid w:val="00C94F09"/>
    <w:rsid w:val="00CE673D"/>
    <w:rsid w:val="00D16E9C"/>
    <w:rsid w:val="00D32F55"/>
    <w:rsid w:val="00D4768A"/>
    <w:rsid w:val="00D52F38"/>
    <w:rsid w:val="00D815BF"/>
    <w:rsid w:val="00DE0951"/>
    <w:rsid w:val="00DF0170"/>
    <w:rsid w:val="00DF0F05"/>
    <w:rsid w:val="00E17276"/>
    <w:rsid w:val="00E234EC"/>
    <w:rsid w:val="00E548F6"/>
    <w:rsid w:val="00E9616C"/>
    <w:rsid w:val="00EA3A7E"/>
    <w:rsid w:val="00EA473D"/>
    <w:rsid w:val="00EB006E"/>
    <w:rsid w:val="00EC5F63"/>
    <w:rsid w:val="00ED3072"/>
    <w:rsid w:val="00F01188"/>
    <w:rsid w:val="00F01CC3"/>
    <w:rsid w:val="00F71C50"/>
    <w:rsid w:val="00FA4987"/>
    <w:rsid w:val="00FB7B8D"/>
    <w:rsid w:val="00FC1618"/>
    <w:rsid w:val="00FD0835"/>
    <w:rsid w:val="00FE1F30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2E7957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">
    <w:name w:val="Заголовок №3_"/>
    <w:link w:val="30"/>
    <w:rsid w:val="002E7957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character" w:customStyle="1" w:styleId="1">
    <w:name w:val="Заголовок №1_"/>
    <w:link w:val="10"/>
    <w:rsid w:val="002E7957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4">
    <w:name w:val="Заголовок №4_"/>
    <w:link w:val="40"/>
    <w:rsid w:val="002E795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3">
    <w:name w:val="Основной текст_"/>
    <w:link w:val="11"/>
    <w:rsid w:val="002E79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E7957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30">
    <w:name w:val="Заголовок №3"/>
    <w:basedOn w:val="a"/>
    <w:link w:val="3"/>
    <w:rsid w:val="002E7957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</w:rPr>
  </w:style>
  <w:style w:type="paragraph" w:customStyle="1" w:styleId="10">
    <w:name w:val="Заголовок №1"/>
    <w:basedOn w:val="a"/>
    <w:link w:val="1"/>
    <w:rsid w:val="002E7957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40">
    <w:name w:val="Заголовок №4"/>
    <w:basedOn w:val="a"/>
    <w:link w:val="4"/>
    <w:rsid w:val="002E7957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3"/>
    <w:rsid w:val="002E7957"/>
    <w:pPr>
      <w:shd w:val="clear" w:color="auto" w:fill="FFFFFF"/>
      <w:spacing w:before="1200" w:after="300" w:line="293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qFormat/>
    <w:rsid w:val="002E79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rsid w:val="002E795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D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C763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E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951"/>
  </w:style>
  <w:style w:type="paragraph" w:styleId="aa">
    <w:name w:val="footer"/>
    <w:basedOn w:val="a"/>
    <w:link w:val="ab"/>
    <w:uiPriority w:val="99"/>
    <w:unhideWhenUsed/>
    <w:rsid w:val="00DE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951"/>
  </w:style>
  <w:style w:type="paragraph" w:styleId="ac">
    <w:name w:val="Balloon Text"/>
    <w:basedOn w:val="a"/>
    <w:link w:val="ad"/>
    <w:uiPriority w:val="99"/>
    <w:semiHidden/>
    <w:unhideWhenUsed/>
    <w:rsid w:val="00A5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5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4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A2D3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ody Text"/>
    <w:basedOn w:val="a"/>
    <w:link w:val="af"/>
    <w:unhideWhenUsed/>
    <w:rsid w:val="00582C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582C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8E1A-E949-4AE0-9D34-C3BCEDE6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45</cp:revision>
  <cp:lastPrinted>2020-09-23T06:45:00Z</cp:lastPrinted>
  <dcterms:created xsi:type="dcterms:W3CDTF">2017-01-27T02:37:00Z</dcterms:created>
  <dcterms:modified xsi:type="dcterms:W3CDTF">2020-09-28T06:36:00Z</dcterms:modified>
</cp:coreProperties>
</file>